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D26B84">
        <w:rPr>
          <w:b/>
          <w:sz w:val="28"/>
          <w:szCs w:val="28"/>
        </w:rPr>
        <w:t>4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D26B84">
        <w:rPr>
          <w:b/>
        </w:rPr>
        <w:t>4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D26B84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D26B84">
        <w:t>4</w:t>
      </w:r>
      <w:r w:rsidR="006C297A" w:rsidRPr="006C297A">
        <w:t xml:space="preserve"> </w:t>
      </w:r>
      <w:r w:rsidR="00D26B84">
        <w:t>Яшина Ирина Владимировна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CE1C4C">
        <w:t>ая</w:t>
      </w:r>
      <w:proofErr w:type="gramEnd"/>
      <w:r w:rsidR="00E8578A" w:rsidRPr="00E8578A">
        <w:t xml:space="preserve"> </w:t>
      </w:r>
      <w:r w:rsidR="00D26B84" w:rsidRPr="00D26B84">
        <w:t>52 голоса избирателей, что составляет 98,11 процента, то есть наибольшее число голосов избирателей, принявших участие в голосовании.</w:t>
      </w:r>
    </w:p>
    <w:p w:rsidR="00D26B84" w:rsidRDefault="00D26B84" w:rsidP="00257D04">
      <w:pPr>
        <w:spacing w:line="276" w:lineRule="auto"/>
        <w:ind w:firstLine="567"/>
        <w:jc w:val="both"/>
      </w:pPr>
      <w:r w:rsidRPr="00D26B84">
        <w:t xml:space="preserve">Яшина Ирина Владимировна, дата рождения 18 сентября 1980 года, образование высшее, место работы ГКУ НО «Управление социальной защиты населения Тонкинского района», директор, место жительства: Нижегородская область, Тонкинский район, р.п. Тонкино, выдвинут местным отделением Партии "ЕДИНАЯ РОССИЯ" в Тонкинском районе Нижегородской области.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7A7F32">
        <w:t>Яшину Ирину Владимировну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7A7F32">
        <w:t>4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7A7F32">
        <w:t>И.В.Яшиной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7A7F32">
        <w:t>2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7A7F32">
        <w:rPr>
          <w:b/>
          <w:sz w:val="28"/>
          <w:szCs w:val="28"/>
        </w:rPr>
        <w:t>4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3D5B40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7A7F32">
        <w:rPr>
          <w:sz w:val="28"/>
          <w:szCs w:val="28"/>
        </w:rPr>
        <w:t>2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7A7F32">
        <w:rPr>
          <w:b/>
          <w:sz w:val="28"/>
          <w:szCs w:val="28"/>
        </w:rPr>
        <w:t>4</w:t>
      </w:r>
    </w:p>
    <w:p w:rsidR="00072165" w:rsidRPr="00493886" w:rsidRDefault="007A7F32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Ирины Владимировны Яшиной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7A7F32">
        <w:rPr>
          <w:sz w:val="28"/>
          <w:szCs w:val="28"/>
        </w:rPr>
        <w:t>4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7A7F3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7A7F32">
        <w:rPr>
          <w:sz w:val="28"/>
          <w:szCs w:val="28"/>
        </w:rPr>
        <w:t>Ирину Владимировну Яшину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7A7F32">
        <w:rPr>
          <w:sz w:val="28"/>
          <w:szCs w:val="28"/>
        </w:rPr>
        <w:t>И.В. Яшиной</w:t>
      </w:r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7A7F32">
        <w:rPr>
          <w:sz w:val="28"/>
          <w:szCs w:val="28"/>
        </w:rPr>
        <w:t>4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3D5B4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24</cp:revision>
  <cp:lastPrinted>2019-08-23T12:57:00Z</cp:lastPrinted>
  <dcterms:created xsi:type="dcterms:W3CDTF">2019-07-25T10:47:00Z</dcterms:created>
  <dcterms:modified xsi:type="dcterms:W3CDTF">2019-09-24T05:24:00Z</dcterms:modified>
</cp:coreProperties>
</file>